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许昌学院第三届科研工作大会分组讨论名单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第一讨论组（28人）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召集人：张志立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书记员：肖付刚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员：闫纪建  于  雷  张德喜  张志立  冯战申  肖付刚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刘艳艳  郭卫芸  张  柯  曾宪权  田胜利  袁雅婧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张  洋  孟耀伟  李  强  张向群  于  洋  孟  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常思远  张火林  安锦花  郭红芳  陈  晨  何胜华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张彦岭  孙  娜  刘  青  舒朋华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讨论地点：信息工程学院会议室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第二讨论组（27人）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召集人：殷志锋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书记员：周宏宪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员：岳修峰  蔡子亮  高  凯  殷志锋  周宏宪  李雪臣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岑  辉  刘国红  杨闪闪  信振洋  董占奇  何月华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郑前前  冯志波  赵正印  李  明  路晓静  付亚运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罗吉贵  许泗林  沈会焘  孙  红  韩培林  姚  川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李大鹏  葛素香  王宏胜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讨论地点：电气与机械工程学院会议室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第三讨论组（27人）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召集人：寇鸿顺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书记员：樊六辉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员：孙  海  李万仓  王  彦  谢依楠  寇鸿顺  郭现军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杨海钦  马洪伟  樊六辉  刘  镭  姬  超  蔡清伟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李沛丽  徐长波  孔  琪  高岩松  韩启振  张丽君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刘  承  郭海洋  郑永军  丁  娟  郑志华  孟丽娜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黄  杰  索海峰  李艳艳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讨论地点：马克思主义学院会议室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第四讨论组（27人）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召集人：张艳鸽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书记员：郑敬刚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员：郑  直  许志红  张艳鸽  高远浩  吴长增  李品将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郑敬刚  黄保军  张翼东  朱聪旭  铁伟伟  钞春英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蔡  拓  申怀飞  李京忠  徐永新  孙艳丽  彭舜磊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武  静  易  航  毕翼飞  刘  佳  赵会兵  韩  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许淑娜  高振亚  倪唱惠子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讨论地点：化工与材料学院会议室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第五讨论组（24人）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召集人：王  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书记员：纪明明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员：崔  斌  张鹏辉  陈浩勇  张  利  马  忠  杨天宏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王  雨  李慧林  王建民  张少华  纪明明  李维维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王晓星  王  豪  邢中有  陈华伟  杜  聪  张山佳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张  展  邓慧群  赵  毅  张淑俊  宋睿龙  黄雅惠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讨论地点：美术与设计学院会议室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第六讨论组（27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召集人：李晓慧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书记员：李  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员：黄怡俐  王鸿政  张永祥  韦  薇  王国志  李晓慧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刘彩霞  贾晓红  常小静  刘立胜  李  松  张笑涛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刘雪锋  于康平  乔  通  李永占  徐来群  赵永利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李良虎  李  辉  寇文青  马艳红  张艳玲  李佳琪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李小辉  魏春燕  李  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讨论地点：教育学院会议室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第七讨论组（25人）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召集人：张新铭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书记员：朱彦杰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员：周新峰  肖绍俊  唐红亮  常桂荣  周银超  翟广辉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张新铭  郭海清  黄军伟  郑国宏  翟惠婷  朱彦杰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吴  迪  赵国党  窦梓雯  靳思昌  朱志浩  菅  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黄  海  李文君  吴德慧  李家祥  巴文泽  王铁成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郝二旭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讨论地点：商学院会议室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第八讨论组（25人）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召集人：尤建设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书记员：李俊丽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00" w:hanging="1400" w:hangingChars="5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员：高金星  赵  茹  李文东  许  涛  尤建设  路运洪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97" w:leftChars="532" w:hanging="280" w:hangingChars="1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刘道全  孟凡韶  周  健  许国林  李俊丽  马宝记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97" w:leftChars="532" w:hanging="280" w:hangingChars="1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付开镜  乔凤岐  洪卫中  张文东  冯  艳  李玉勤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97" w:leftChars="532" w:hanging="280" w:hangingChars="1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靳书刚  王  强  周红照  师彬彬  李大旗  张  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97" w:leftChars="532" w:hanging="280" w:hangingChars="1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王登科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讨论地点：文史与传媒学院会议室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第九讨论组（25人）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召集人：袁胜元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书记员：何伟伟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员：潘春彩  高均昭  袁胜元  吴国玺  刘军伟  何伟伟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赵普天  张鹏飞  林晓光  田光辉  李中轩  李满园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王  云  关小果  郭娅南  陈  杰  李婷婷  马榕彬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赵超亮  谭文军  蔡  锟  程景惠  王金晓  关会娟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李彩霞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讨论地点：城市与环境学院会议室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第十讨论组（23人）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召集人：周耀宏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书记员：王忠灿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员：王东晓  冯晓民  王  林  崔  越  刘其涛  孟凡根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周耀宏  沈春光  王忠灿  唐战立  马文军  刘春霞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陈  豪  王  展  刘凌霄  刘同超  朱晓丹  张  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孙敬良  冯振强  张  溪  尹晓兵  刘焕省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讨论地点：法学院会议室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第十一讨论组（26人）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召集人：赵艳敏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书记员：方如举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员：牛裕琪  康  伟  赵艳敏  田  萍  岳晓娜  方如举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王芬玲  郭延涛  岳晓鹏  贾红刚  王  攀  杨文杰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李  彬  王会超  李慧娜  张春丽  冯团辉  李瑞华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杨晓博  张军利  韩红培  李耀辉  晁艳普  张时星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孙  娜  张慧颖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讨论地点：数理学院会议室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第十二讨论组（29人）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召集人：杜书廷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书记员：法文君</w:t>
      </w:r>
    </w:p>
    <w:p>
      <w:pP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员：王  俊  范丽波  杜书廷  张  宇  高雪丽  李丽慧  </w:t>
      </w:r>
    </w:p>
    <w:p>
      <w:pPr>
        <w:ind w:firstLine="1120" w:firstLineChars="4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法文君  黄春水  唐东旗  霍兵勇  李龙起  李彦龙  </w:t>
      </w:r>
    </w:p>
    <w:p>
      <w:pPr>
        <w:ind w:firstLine="1120" w:firstLineChars="4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徐永芝  王英俊  徐  可  张  磊  杨滨滨  赵晓明  </w:t>
      </w:r>
    </w:p>
    <w:p>
      <w:pPr>
        <w:ind w:firstLine="1120" w:firstLineChars="4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白  春  徐  进  鲁新如  刘满营  张羽翔  侯玉姣  </w:t>
      </w:r>
    </w:p>
    <w:p>
      <w:pPr>
        <w:ind w:firstLine="1120" w:firstLineChars="4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宁剑波  牛亮峰  李丹丹  付华峰  杨育军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讨论地点：土木工程学院会议室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第十三讨论组（26人）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召集人：王德国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书记员：平  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成  员：刘学功  王德国  郭超峰  杜根远  平  源  艾旭光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王永奇  李培睿  王  军  魏泉增  郭孝辉  李光辉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宋春美  张晓华  王永辉  姚丹丹  路  凯  樊志伟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 xml:space="preserve">黎  明  瞿武林  张云贞  李书锋  古琼昇  陈永刚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jc w:val="left"/>
        <w:textAlignment w:val="auto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胡  涛  郭晨宇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讨论地点：食品与药学院会议室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召集人职责：1. 保障分组讨论的会议室场地；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80" w:leftChars="0" w:firstLine="0" w:firstLineChars="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引导小组成员进入指定讨论地点；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80" w:leftChars="0" w:firstLine="0" w:firstLineChars="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主持讨论活动的开展。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书记员职责：1. 组织到场成员签到；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87" w:firstLineChars="600"/>
        <w:jc w:val="left"/>
        <w:textAlignment w:val="auto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整理成员讨论意见反馈；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87" w:firstLineChars="6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完成小组讨论报告。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※ 必要时，召集人和书记员可另指派小组成员协助讨论活动的开展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4040"/>
    <w:multiLevelType w:val="singleLevel"/>
    <w:tmpl w:val="50BD404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BCDFCC6"/>
    <w:multiLevelType w:val="singleLevel"/>
    <w:tmpl w:val="5BCDFCC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8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24DA2"/>
    <w:rsid w:val="1336256C"/>
    <w:rsid w:val="1CF20D35"/>
    <w:rsid w:val="25C01709"/>
    <w:rsid w:val="280B4742"/>
    <w:rsid w:val="2B560E43"/>
    <w:rsid w:val="34B418AA"/>
    <w:rsid w:val="35D12C30"/>
    <w:rsid w:val="3723635B"/>
    <w:rsid w:val="3EE12197"/>
    <w:rsid w:val="41C23E8A"/>
    <w:rsid w:val="48901DC3"/>
    <w:rsid w:val="4E796559"/>
    <w:rsid w:val="542B42FD"/>
    <w:rsid w:val="58C54DF9"/>
    <w:rsid w:val="5B817EFA"/>
    <w:rsid w:val="5C0675C2"/>
    <w:rsid w:val="5D997796"/>
    <w:rsid w:val="5FD14296"/>
    <w:rsid w:val="621A46C5"/>
    <w:rsid w:val="67085DF6"/>
    <w:rsid w:val="673921F1"/>
    <w:rsid w:val="67683602"/>
    <w:rsid w:val="6A875744"/>
    <w:rsid w:val="704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2020-10-29T03:04:00Z</dcterms:created>
  <dc:creator>Administrator</dc:creator>
  <cp:lastModifiedBy>MR_張Y＇＇</cp:lastModifiedBy>
  <dcterms:modified xsi:type="dcterms:W3CDTF">2020-11-04T02:14:00Z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